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福建医科大学卫生管理学院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第十三届公共管理案例大赛报名表</w:t>
      </w:r>
    </w:p>
    <w:tbl>
      <w:tblPr>
        <w:tblStyle w:val="2"/>
        <w:tblW w:w="91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016"/>
        <w:gridCol w:w="883"/>
        <w:gridCol w:w="1147"/>
        <w:gridCol w:w="64"/>
        <w:gridCol w:w="1418"/>
        <w:gridCol w:w="1275"/>
        <w:gridCol w:w="426"/>
        <w:gridCol w:w="425"/>
        <w:gridCol w:w="362"/>
        <w:gridCol w:w="11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队名</w:t>
            </w:r>
          </w:p>
        </w:tc>
        <w:tc>
          <w:tcPr>
            <w:tcW w:w="62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</w:t>
            </w:r>
          </w:p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Arial Unicode MS"/>
                <w:szCs w:val="21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宋体" w:eastAsia="宋体" w:cs="Arial Unicode MS"/>
                <w:b w:val="0"/>
                <w:kern w:val="2"/>
                <w:sz w:val="21"/>
                <w:szCs w:val="21"/>
                <w:rPrChange w:id="0" w:author="Unknown" w:date="">
                  <w:rPr>
                    <w:rFonts w:ascii="仿宋_GB2312" w:eastAsia="仿宋_GB2312" w:cs="Arial Unicode MS"/>
                    <w:b/>
                    <w:kern w:val="44"/>
                    <w:sz w:val="44"/>
                    <w:szCs w:val="21"/>
                  </w:rPr>
                </w:rPrChange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/>
                <w:szCs w:val="21"/>
              </w:rPr>
              <w:t>微信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QQ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Arial Unicode MS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ascii="宋体"/>
                <w:szCs w:val="21"/>
              </w:rPr>
              <w:t>-</w:t>
            </w:r>
            <w:r>
              <w:rPr>
                <w:szCs w:val="21"/>
              </w:rPr>
              <w:t>mail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cs="Arial Unicode MS"/>
                <w:szCs w:val="21"/>
              </w:rPr>
              <w:t>指导老师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jc w:val="center"/>
              <w:rPr>
                <w:rFonts w:ascii="宋体" w:cs="Arial Unicode MS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（此栏填写除项目负责人以外的其他队伍成员）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Arial Unicode MS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Arial Unicode MS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Arial Unicode MS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Arial Unicode MS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GEzYmYxZTk2MTdlOTZkYTM1MzY2MmM4MWMzYWIifQ=="/>
  </w:docVars>
  <w:rsids>
    <w:rsidRoot w:val="69F42287"/>
    <w:rsid w:val="5BEE430A"/>
    <w:rsid w:val="69F4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515</Characters>
  <Lines>0</Lines>
  <Paragraphs>0</Paragraphs>
  <TotalTime>0</TotalTime>
  <ScaleCrop>false</ScaleCrop>
  <LinksUpToDate>false</LinksUpToDate>
  <CharactersWithSpaces>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2022-12-19T09:56:00Z</dcterms:created>
  <dc:creator>后青春的诗。</dc:creator>
  <cp:lastModifiedBy>后青春的诗。</cp:lastModifiedBy>
  <dcterms:modified xsi:type="dcterms:W3CDTF">2022-12-19T09:57:40Z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7273EAB3AE9E4F34A1684D0BE42B8D63</vt:lpwstr>
  </property>
</Properties>
</file>